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9C096" w14:textId="77777777" w:rsidR="00000000" w:rsidRDefault="00000000">
      <w:pPr>
        <w:spacing w:line="560" w:lineRule="exact"/>
        <w:jc w:val="left"/>
        <w:rPr>
          <w:rFonts w:ascii="Times New Roman" w:eastAsia="黑体" w:hAnsi="Times New Roman" w:cs="黑体" w:hint="eastAsia"/>
          <w:sz w:val="32"/>
        </w:rPr>
      </w:pPr>
      <w:r>
        <w:rPr>
          <w:rFonts w:ascii="黑体" w:eastAsia="黑体" w:hAnsi="黑体" w:cs="黑体" w:hint="eastAsia"/>
          <w:sz w:val="32"/>
        </w:rPr>
        <w:t>附件</w:t>
      </w:r>
      <w:r>
        <w:rPr>
          <w:rFonts w:ascii="Times New Roman" w:eastAsia="黑体" w:hAnsi="Times New Roman" w:cs="黑体" w:hint="eastAsia"/>
          <w:sz w:val="32"/>
        </w:rPr>
        <w:t>1</w:t>
      </w:r>
    </w:p>
    <w:p w14:paraId="483DDD55" w14:textId="77777777" w:rsidR="00000000" w:rsidRDefault="00000000">
      <w:pPr>
        <w:spacing w:line="560" w:lineRule="exact"/>
        <w:jc w:val="left"/>
        <w:rPr>
          <w:rFonts w:ascii="Times New Roman" w:eastAsia="黑体" w:hAnsi="Times New Roman" w:cs="黑体" w:hint="eastAsia"/>
          <w:sz w:val="32"/>
        </w:rPr>
      </w:pPr>
    </w:p>
    <w:p w14:paraId="0860F17B" w14:textId="77777777" w:rsidR="00000000" w:rsidRDefault="00000000">
      <w:pPr>
        <w:widowControl/>
        <w:spacing w:afterLines="50" w:after="156" w:line="375" w:lineRule="atLeast"/>
        <w:jc w:val="center"/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Cs/>
          <w:sz w:val="36"/>
          <w:szCs w:val="36"/>
        </w:rPr>
        <w:t>第九届全国大学生水利创新设计大赛作品报名表</w:t>
      </w:r>
    </w:p>
    <w:tbl>
      <w:tblPr>
        <w:tblW w:w="9659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7"/>
        <w:gridCol w:w="576"/>
        <w:gridCol w:w="804"/>
        <w:gridCol w:w="681"/>
        <w:gridCol w:w="699"/>
        <w:gridCol w:w="1230"/>
        <w:gridCol w:w="350"/>
        <w:gridCol w:w="630"/>
        <w:gridCol w:w="822"/>
        <w:gridCol w:w="441"/>
        <w:gridCol w:w="13"/>
        <w:gridCol w:w="2816"/>
      </w:tblGrid>
      <w:tr w:rsidR="00000000" w14:paraId="03F46989" w14:textId="77777777">
        <w:trPr>
          <w:cantSplit/>
          <w:trHeight w:val="679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A1CBFDF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参赛作品名称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BF98CBB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F9896AE" w14:textId="77777777" w:rsidR="0000000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推荐学校</w:t>
            </w:r>
          </w:p>
        </w:tc>
        <w:tc>
          <w:tcPr>
            <w:tcW w:w="2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BD98C9F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2CD2562E" w14:textId="77777777">
        <w:trPr>
          <w:cantSplit/>
          <w:trHeight w:val="567"/>
          <w:jc w:val="center"/>
        </w:trPr>
        <w:tc>
          <w:tcPr>
            <w:tcW w:w="11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28161F8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8983F95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3CC24D4" w14:textId="77777777" w:rsidR="00000000" w:rsidRDefault="00562F6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侯晓萍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9AD897F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通讯地址及邮编</w:t>
            </w:r>
          </w:p>
        </w:tc>
        <w:tc>
          <w:tcPr>
            <w:tcW w:w="50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180949F" w14:textId="77777777" w:rsidR="00000000" w:rsidRDefault="00562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陕西省杨凌区西北农林科技大学北校区水利与建筑工程学院</w:t>
            </w:r>
            <w:r>
              <w:rPr>
                <w:rFonts w:hint="eastAsia"/>
                <w:sz w:val="24"/>
              </w:rPr>
              <w:t xml:space="preserve"> 712100</w:t>
            </w:r>
          </w:p>
        </w:tc>
      </w:tr>
      <w:tr w:rsidR="00000000" w14:paraId="502C6EEC" w14:textId="77777777">
        <w:trPr>
          <w:cantSplit/>
          <w:trHeight w:val="567"/>
          <w:jc w:val="center"/>
        </w:trPr>
        <w:tc>
          <w:tcPr>
            <w:tcW w:w="11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C40E1F4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0290CCF" w14:textId="77777777" w:rsidR="00000000" w:rsidRDefault="00000000">
            <w:pPr>
              <w:spacing w:line="240" w:lineRule="atLeas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1DD1965" w14:textId="77777777" w:rsidR="00000000" w:rsidRDefault="00562F65" w:rsidP="00562F65">
            <w:pPr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18840241990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tcMar>
              <w:left w:w="57" w:type="dxa"/>
              <w:right w:w="57" w:type="dxa"/>
            </w:tcMar>
            <w:vAlign w:val="center"/>
          </w:tcPr>
          <w:p w14:paraId="5A241A5F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Email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6149F34" w14:textId="77777777" w:rsidR="00000000" w:rsidRDefault="00562F6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xiaopingyatou@163.com</w:t>
            </w:r>
          </w:p>
        </w:tc>
      </w:tr>
      <w:tr w:rsidR="00000000" w14:paraId="17F83D5E" w14:textId="77777777">
        <w:trPr>
          <w:cantSplit/>
          <w:trHeight w:val="51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3A83630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参赛学生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733C333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7D46DB9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B81FECA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5186825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年级、专业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4602856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联系方式</w:t>
            </w:r>
          </w:p>
        </w:tc>
      </w:tr>
      <w:tr w:rsidR="00000000" w14:paraId="22D0C00D" w14:textId="7777777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956F59F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819B0A1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C99B820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03980D7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9106A16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5C28763" w14:textId="77777777" w:rsidR="00000000" w:rsidRDefault="00000000">
            <w:pPr>
              <w:jc w:val="center"/>
              <w:rPr>
                <w:sz w:val="24"/>
              </w:rPr>
            </w:pPr>
          </w:p>
        </w:tc>
      </w:tr>
      <w:tr w:rsidR="00000000" w14:paraId="09FE5B00" w14:textId="7777777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D647975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29442F6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CD9BFD2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8A096B4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3C2792A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6AF312E" w14:textId="77777777" w:rsidR="00000000" w:rsidRDefault="00000000">
            <w:pPr>
              <w:jc w:val="center"/>
              <w:rPr>
                <w:sz w:val="24"/>
              </w:rPr>
            </w:pPr>
          </w:p>
        </w:tc>
      </w:tr>
      <w:tr w:rsidR="00000000" w14:paraId="1B55442C" w14:textId="7777777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DF5C5B2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8AE2E6E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D381A0A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C4BB092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EC1C10E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A182521" w14:textId="77777777" w:rsidR="00000000" w:rsidRDefault="00000000">
            <w:pPr>
              <w:jc w:val="center"/>
              <w:rPr>
                <w:sz w:val="24"/>
              </w:rPr>
            </w:pPr>
          </w:p>
        </w:tc>
      </w:tr>
      <w:tr w:rsidR="00000000" w14:paraId="064C69AC" w14:textId="7777777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1251604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6CA5C9C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C4FBF9D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A76B617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73451D8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D349BDF" w14:textId="77777777" w:rsidR="00000000" w:rsidRDefault="00000000">
            <w:pPr>
              <w:jc w:val="center"/>
              <w:rPr>
                <w:sz w:val="24"/>
              </w:rPr>
            </w:pPr>
          </w:p>
        </w:tc>
      </w:tr>
      <w:tr w:rsidR="00000000" w14:paraId="435F4895" w14:textId="77777777">
        <w:trPr>
          <w:cantSplit/>
          <w:trHeight w:val="373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3C7E8CAE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DE7B498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D080CB4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8DC14EE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E1BC981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5B0E0193" w14:textId="77777777" w:rsidR="00000000" w:rsidRDefault="00000000">
            <w:pPr>
              <w:jc w:val="center"/>
              <w:rPr>
                <w:sz w:val="24"/>
              </w:rPr>
            </w:pPr>
          </w:p>
        </w:tc>
      </w:tr>
      <w:tr w:rsidR="00000000" w14:paraId="3A18119E" w14:textId="77777777">
        <w:trPr>
          <w:cantSplit/>
          <w:trHeight w:val="510"/>
          <w:jc w:val="center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9705059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4C74678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BE71ECC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C952A3D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1822D7E" w14:textId="77777777" w:rsidR="00000000" w:rsidRDefault="0000000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</w:tr>
      <w:tr w:rsidR="00000000" w14:paraId="7F3F9565" w14:textId="77777777">
        <w:trPr>
          <w:cantSplit/>
          <w:trHeight w:val="397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868A1E1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71171984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1E3AC28F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F46A71D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485E218" w14:textId="77777777" w:rsidR="00000000" w:rsidRDefault="00000000">
            <w:pPr>
              <w:jc w:val="center"/>
              <w:rPr>
                <w:sz w:val="24"/>
              </w:rPr>
            </w:pPr>
          </w:p>
        </w:tc>
      </w:tr>
      <w:tr w:rsidR="00000000" w14:paraId="7117846F" w14:textId="77777777">
        <w:trPr>
          <w:cantSplit/>
          <w:trHeight w:val="397"/>
          <w:jc w:val="center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5534C5C" w14:textId="77777777" w:rsidR="00000000" w:rsidRDefault="00000000">
            <w:pPr>
              <w:rPr>
                <w:sz w:val="24"/>
              </w:rPr>
            </w:pPr>
          </w:p>
        </w:tc>
        <w:tc>
          <w:tcPr>
            <w:tcW w:w="20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7A54B40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B44AA53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1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6446DDFC" w14:textId="77777777" w:rsidR="00000000" w:rsidRDefault="00000000">
            <w:pPr>
              <w:jc w:val="center"/>
              <w:rPr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0DBEF05B" w14:textId="77777777" w:rsidR="00000000" w:rsidRDefault="00000000">
            <w:pPr>
              <w:jc w:val="center"/>
              <w:rPr>
                <w:sz w:val="24"/>
              </w:rPr>
            </w:pPr>
          </w:p>
        </w:tc>
      </w:tr>
      <w:tr w:rsidR="00000000" w14:paraId="0B684B00" w14:textId="77777777">
        <w:trPr>
          <w:cantSplit/>
          <w:trHeight w:val="4195"/>
          <w:jc w:val="center"/>
        </w:trPr>
        <w:tc>
          <w:tcPr>
            <w:tcW w:w="9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E408B10" w14:textId="77777777" w:rsidR="0000000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作品内容简介（</w:t>
            </w:r>
            <w:r>
              <w:rPr>
                <w:rFonts w:ascii="Times New Roman" w:hAnsi="Times New Roman" w:hint="eastAsia"/>
                <w:sz w:val="24"/>
              </w:rPr>
              <w:t>500</w:t>
            </w:r>
            <w:r>
              <w:rPr>
                <w:rFonts w:hint="eastAsia"/>
                <w:sz w:val="24"/>
              </w:rPr>
              <w:t>字以内）：</w:t>
            </w:r>
          </w:p>
          <w:p w14:paraId="7D23BEA6" w14:textId="77777777" w:rsidR="00000000" w:rsidRDefault="00000000">
            <w:pPr>
              <w:rPr>
                <w:sz w:val="24"/>
              </w:rPr>
            </w:pPr>
          </w:p>
          <w:p w14:paraId="5F55DE57" w14:textId="77777777" w:rsidR="00000000" w:rsidRDefault="00000000">
            <w:pPr>
              <w:rPr>
                <w:sz w:val="24"/>
              </w:rPr>
            </w:pPr>
          </w:p>
          <w:p w14:paraId="7C3F8924" w14:textId="77777777" w:rsidR="00000000" w:rsidRDefault="00000000">
            <w:pPr>
              <w:rPr>
                <w:sz w:val="24"/>
              </w:rPr>
            </w:pPr>
          </w:p>
          <w:p w14:paraId="2C7D2C9B" w14:textId="77777777" w:rsidR="00000000" w:rsidRDefault="00000000">
            <w:pPr>
              <w:rPr>
                <w:sz w:val="24"/>
              </w:rPr>
            </w:pPr>
          </w:p>
          <w:p w14:paraId="5924F9F8" w14:textId="77777777" w:rsidR="00000000" w:rsidRDefault="00000000">
            <w:pPr>
              <w:rPr>
                <w:sz w:val="24"/>
              </w:rPr>
            </w:pPr>
          </w:p>
          <w:p w14:paraId="7A9679C1" w14:textId="77777777" w:rsidR="00000000" w:rsidRDefault="00000000">
            <w:pPr>
              <w:rPr>
                <w:sz w:val="24"/>
              </w:rPr>
            </w:pPr>
          </w:p>
          <w:p w14:paraId="79C9D912" w14:textId="77777777" w:rsidR="00000000" w:rsidRDefault="00000000">
            <w:pPr>
              <w:rPr>
                <w:sz w:val="24"/>
              </w:rPr>
            </w:pPr>
          </w:p>
          <w:p w14:paraId="4F998066" w14:textId="77777777" w:rsidR="00000000" w:rsidRDefault="00000000">
            <w:pPr>
              <w:rPr>
                <w:sz w:val="24"/>
              </w:rPr>
            </w:pPr>
          </w:p>
          <w:p w14:paraId="4EDFA272" w14:textId="77777777" w:rsidR="00000000" w:rsidRDefault="00000000">
            <w:pPr>
              <w:rPr>
                <w:sz w:val="24"/>
              </w:rPr>
            </w:pPr>
          </w:p>
          <w:p w14:paraId="7467BDA3" w14:textId="77777777" w:rsidR="00000000" w:rsidRDefault="00000000">
            <w:pPr>
              <w:rPr>
                <w:sz w:val="24"/>
              </w:rPr>
            </w:pPr>
          </w:p>
          <w:p w14:paraId="4AE30855" w14:textId="77777777" w:rsidR="00000000" w:rsidRDefault="00000000">
            <w:pPr>
              <w:rPr>
                <w:sz w:val="24"/>
              </w:rPr>
            </w:pPr>
          </w:p>
          <w:p w14:paraId="02C370EF" w14:textId="77777777" w:rsidR="00000000" w:rsidRDefault="00000000">
            <w:pPr>
              <w:rPr>
                <w:sz w:val="24"/>
              </w:rPr>
            </w:pPr>
          </w:p>
          <w:p w14:paraId="1ED04250" w14:textId="77777777" w:rsidR="00000000" w:rsidRDefault="00000000">
            <w:pPr>
              <w:rPr>
                <w:sz w:val="24"/>
              </w:rPr>
            </w:pPr>
          </w:p>
          <w:p w14:paraId="368CC777" w14:textId="77777777" w:rsidR="00000000" w:rsidRDefault="00000000">
            <w:pPr>
              <w:rPr>
                <w:sz w:val="24"/>
              </w:rPr>
            </w:pPr>
          </w:p>
          <w:p w14:paraId="51CCE6E3" w14:textId="77777777" w:rsidR="00000000" w:rsidRDefault="00000000">
            <w:pPr>
              <w:rPr>
                <w:sz w:val="24"/>
              </w:rPr>
            </w:pPr>
          </w:p>
          <w:p w14:paraId="3CC27752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444FD643" w14:textId="77777777">
        <w:trPr>
          <w:cantSplit/>
          <w:trHeight w:val="567"/>
          <w:jc w:val="center"/>
        </w:trPr>
        <w:tc>
          <w:tcPr>
            <w:tcW w:w="9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3B11FA0B" w14:textId="77777777" w:rsidR="0000000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作品主要创新点（</w:t>
            </w:r>
            <w:r>
              <w:rPr>
                <w:rFonts w:ascii="Times New Roman" w:hAnsi="Times New Roman"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14:paraId="3BB256EE" w14:textId="77777777" w:rsidR="00000000" w:rsidRDefault="00000000">
            <w:pPr>
              <w:rPr>
                <w:sz w:val="24"/>
              </w:rPr>
            </w:pPr>
          </w:p>
          <w:p w14:paraId="43BDC79F" w14:textId="77777777" w:rsidR="00000000" w:rsidRDefault="00000000">
            <w:pPr>
              <w:rPr>
                <w:sz w:val="24"/>
              </w:rPr>
            </w:pPr>
          </w:p>
          <w:p w14:paraId="629FEC76" w14:textId="77777777" w:rsidR="00000000" w:rsidRDefault="00000000">
            <w:pPr>
              <w:rPr>
                <w:sz w:val="24"/>
              </w:rPr>
            </w:pPr>
          </w:p>
          <w:p w14:paraId="2C3F5292" w14:textId="77777777" w:rsidR="00000000" w:rsidRDefault="00000000">
            <w:pPr>
              <w:rPr>
                <w:sz w:val="24"/>
              </w:rPr>
            </w:pPr>
          </w:p>
          <w:p w14:paraId="144F6D81" w14:textId="77777777" w:rsidR="00000000" w:rsidRDefault="00000000">
            <w:pPr>
              <w:rPr>
                <w:sz w:val="24"/>
              </w:rPr>
            </w:pPr>
          </w:p>
          <w:p w14:paraId="4628A5C2" w14:textId="77777777" w:rsidR="00000000" w:rsidRDefault="00000000">
            <w:pPr>
              <w:rPr>
                <w:sz w:val="24"/>
              </w:rPr>
            </w:pPr>
          </w:p>
          <w:p w14:paraId="206BF0A6" w14:textId="77777777" w:rsidR="00000000" w:rsidRDefault="00000000">
            <w:pPr>
              <w:rPr>
                <w:sz w:val="24"/>
              </w:rPr>
            </w:pPr>
          </w:p>
          <w:p w14:paraId="67FBDCBB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176F7DE9" w14:textId="77777777">
        <w:trPr>
          <w:cantSplit/>
          <w:trHeight w:val="567"/>
          <w:jc w:val="center"/>
        </w:trPr>
        <w:tc>
          <w:tcPr>
            <w:tcW w:w="9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45DBAA7F" w14:textId="77777777" w:rsidR="0000000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作品推广应用价值（</w:t>
            </w:r>
            <w:r>
              <w:rPr>
                <w:rFonts w:ascii="Times New Roman" w:hAnsi="Times New Roman" w:hint="eastAsia"/>
                <w:sz w:val="24"/>
              </w:rPr>
              <w:t>400</w:t>
            </w:r>
            <w:r>
              <w:rPr>
                <w:rFonts w:hint="eastAsia"/>
                <w:sz w:val="24"/>
              </w:rPr>
              <w:t>字以内）：</w:t>
            </w:r>
          </w:p>
          <w:p w14:paraId="1728A208" w14:textId="77777777" w:rsidR="00000000" w:rsidRDefault="00000000">
            <w:pPr>
              <w:rPr>
                <w:sz w:val="24"/>
              </w:rPr>
            </w:pPr>
          </w:p>
          <w:p w14:paraId="0CDCC2DC" w14:textId="77777777" w:rsidR="00000000" w:rsidRDefault="00000000">
            <w:pPr>
              <w:rPr>
                <w:sz w:val="24"/>
              </w:rPr>
            </w:pPr>
          </w:p>
          <w:p w14:paraId="0C2C1D02" w14:textId="77777777" w:rsidR="00000000" w:rsidRDefault="00000000">
            <w:pPr>
              <w:rPr>
                <w:sz w:val="24"/>
              </w:rPr>
            </w:pPr>
          </w:p>
          <w:p w14:paraId="13619A37" w14:textId="77777777" w:rsidR="00000000" w:rsidRDefault="00000000">
            <w:pPr>
              <w:rPr>
                <w:sz w:val="24"/>
              </w:rPr>
            </w:pPr>
          </w:p>
          <w:p w14:paraId="2265E435" w14:textId="77777777" w:rsidR="00000000" w:rsidRDefault="00000000">
            <w:pPr>
              <w:rPr>
                <w:sz w:val="24"/>
              </w:rPr>
            </w:pPr>
          </w:p>
          <w:p w14:paraId="39F08FE2" w14:textId="77777777" w:rsidR="00000000" w:rsidRDefault="00000000">
            <w:pPr>
              <w:rPr>
                <w:sz w:val="24"/>
              </w:rPr>
            </w:pPr>
          </w:p>
          <w:p w14:paraId="5CCCA7A4" w14:textId="77777777" w:rsidR="00000000" w:rsidRDefault="00000000">
            <w:pPr>
              <w:rPr>
                <w:sz w:val="24"/>
              </w:rPr>
            </w:pPr>
          </w:p>
          <w:p w14:paraId="324836EA" w14:textId="77777777" w:rsidR="00000000" w:rsidRDefault="00000000">
            <w:pPr>
              <w:rPr>
                <w:sz w:val="24"/>
              </w:rPr>
            </w:pPr>
          </w:p>
        </w:tc>
      </w:tr>
      <w:tr w:rsidR="00000000" w14:paraId="072DD038" w14:textId="77777777">
        <w:trPr>
          <w:cantSplit/>
          <w:trHeight w:val="567"/>
          <w:jc w:val="center"/>
        </w:trPr>
        <w:tc>
          <w:tcPr>
            <w:tcW w:w="9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14:paraId="2B3E1163" w14:textId="77777777" w:rsidR="0000000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作品估计制作费用：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元。</w:t>
            </w:r>
          </w:p>
        </w:tc>
      </w:tr>
      <w:tr w:rsidR="00000000" w14:paraId="57B94564" w14:textId="77777777">
        <w:trPr>
          <w:trHeight w:val="2320"/>
          <w:jc w:val="center"/>
        </w:trPr>
        <w:tc>
          <w:tcPr>
            <w:tcW w:w="9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0399B23D" w14:textId="77777777" w:rsidR="0000000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院、系推荐意见：</w:t>
            </w:r>
          </w:p>
          <w:p w14:paraId="3A5782FC" w14:textId="77777777" w:rsidR="00000000" w:rsidRDefault="00000000">
            <w:pPr>
              <w:rPr>
                <w:sz w:val="24"/>
              </w:rPr>
            </w:pPr>
          </w:p>
          <w:p w14:paraId="4A48D98F" w14:textId="77777777" w:rsidR="00000000" w:rsidRDefault="00000000">
            <w:pPr>
              <w:rPr>
                <w:sz w:val="24"/>
              </w:rPr>
            </w:pPr>
          </w:p>
          <w:p w14:paraId="67CF1EE2" w14:textId="77777777" w:rsidR="00000000" w:rsidRDefault="00000000">
            <w:pPr>
              <w:rPr>
                <w:sz w:val="24"/>
              </w:rPr>
            </w:pPr>
          </w:p>
          <w:p w14:paraId="0FE0BF70" w14:textId="77777777" w:rsidR="00000000" w:rsidRDefault="00000000">
            <w:pPr>
              <w:rPr>
                <w:sz w:val="24"/>
                <w:u w:val="single"/>
              </w:rPr>
            </w:pPr>
          </w:p>
          <w:p w14:paraId="3C1CDE6A" w14:textId="77777777" w:rsidR="00000000" w:rsidRDefault="00000000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负责人签名（院、系盖章）</w:t>
            </w:r>
          </w:p>
          <w:p w14:paraId="3A8D6139" w14:textId="77777777" w:rsidR="00000000" w:rsidRDefault="00000000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14:paraId="5CD7A3F1" w14:textId="77777777" w:rsidR="00000000" w:rsidRDefault="00000000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 w14:paraId="4CD0E53F" w14:textId="77777777">
        <w:trPr>
          <w:trHeight w:val="1844"/>
          <w:jc w:val="center"/>
        </w:trPr>
        <w:tc>
          <w:tcPr>
            <w:tcW w:w="96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</w:tcPr>
          <w:p w14:paraId="79A7FC4B" w14:textId="77777777" w:rsidR="00000000" w:rsidRDefault="0000000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学校教务部门推荐意见：</w:t>
            </w:r>
          </w:p>
          <w:p w14:paraId="3C86C9D3" w14:textId="77777777" w:rsidR="00000000" w:rsidRDefault="00000000">
            <w:pPr>
              <w:rPr>
                <w:sz w:val="24"/>
              </w:rPr>
            </w:pPr>
          </w:p>
          <w:p w14:paraId="19F971CE" w14:textId="77777777" w:rsidR="00000000" w:rsidRDefault="00000000">
            <w:pPr>
              <w:rPr>
                <w:sz w:val="24"/>
              </w:rPr>
            </w:pPr>
          </w:p>
          <w:p w14:paraId="118FB0A0" w14:textId="77777777" w:rsidR="00000000" w:rsidRDefault="00000000">
            <w:pPr>
              <w:rPr>
                <w:sz w:val="24"/>
                <w:u w:val="single"/>
              </w:rPr>
            </w:pPr>
          </w:p>
          <w:p w14:paraId="507793DC" w14:textId="77777777" w:rsidR="00000000" w:rsidRDefault="00000000">
            <w:pPr>
              <w:wordWrap w:val="0"/>
              <w:ind w:firstLineChars="900" w:firstLine="21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负责人签名（教务部门盖章）</w:t>
            </w:r>
          </w:p>
          <w:p w14:paraId="16703F6F" w14:textId="77777777" w:rsidR="00000000" w:rsidRDefault="00000000">
            <w:pPr>
              <w:ind w:firstLineChars="900" w:firstLine="2160"/>
              <w:jc w:val="right"/>
              <w:rPr>
                <w:sz w:val="24"/>
                <w:u w:val="single"/>
              </w:rPr>
            </w:pPr>
          </w:p>
          <w:p w14:paraId="6B3E3700" w14:textId="77777777" w:rsidR="00000000" w:rsidRDefault="00000000">
            <w:pPr>
              <w:wordWrap w:val="0"/>
              <w:jc w:val="right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>
              <w:rPr>
                <w:rFonts w:ascii="Times New Roman" w:hAnsi="Times New Roman"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000000" w14:paraId="1C6668E2" w14:textId="77777777">
        <w:trPr>
          <w:trHeight w:val="2594"/>
          <w:jc w:val="center"/>
        </w:trPr>
        <w:tc>
          <w:tcPr>
            <w:tcW w:w="1173" w:type="dxa"/>
            <w:gridSpan w:val="2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  <w:right w:w="28" w:type="dxa"/>
            </w:tcMar>
          </w:tcPr>
          <w:p w14:paraId="04F7919C" w14:textId="77777777" w:rsidR="00000000" w:rsidRDefault="00000000">
            <w:pPr>
              <w:spacing w:beforeLines="50" w:before="156"/>
              <w:rPr>
                <w:sz w:val="24"/>
              </w:rPr>
            </w:pPr>
            <w:r>
              <w:rPr>
                <w:rFonts w:ascii="黑体" w:eastAsia="黑体" w:hAnsi="Times New Roman" w:hint="eastAsia"/>
                <w:sz w:val="24"/>
              </w:rPr>
              <w:t>填表说明</w:t>
            </w:r>
            <w:r>
              <w:rPr>
                <w:rFonts w:ascii="黑体" w:eastAsia="黑体" w:hAnsi="Times New Roman" w:hint="eastAsia"/>
                <w:b/>
                <w:sz w:val="24"/>
              </w:rPr>
              <w:t>：</w:t>
            </w:r>
          </w:p>
        </w:tc>
        <w:tc>
          <w:tcPr>
            <w:tcW w:w="8486" w:type="dxa"/>
            <w:gridSpan w:val="10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noWrap/>
            <w:tcMar>
              <w:left w:w="28" w:type="dxa"/>
            </w:tcMar>
          </w:tcPr>
          <w:p w14:paraId="2899BA7B" w14:textId="77777777" w:rsidR="00000000" w:rsidRDefault="00000000">
            <w:pPr>
              <w:numPr>
                <w:ilvl w:val="0"/>
                <w:numId w:val="1"/>
              </w:numPr>
              <w:tabs>
                <w:tab w:val="left" w:pos="390"/>
              </w:tabs>
              <w:spacing w:line="240" w:lineRule="atLeast"/>
            </w:pPr>
            <w:r>
              <w:rPr>
                <w:rFonts w:hint="eastAsia"/>
              </w:rPr>
              <w:t>联系人由所在学校统一指派，联系人信息请填全，以便联系。</w:t>
            </w:r>
          </w:p>
          <w:p w14:paraId="2C93CBFD" w14:textId="77777777" w:rsidR="00000000" w:rsidRDefault="00000000">
            <w:pPr>
              <w:numPr>
                <w:ilvl w:val="0"/>
                <w:numId w:val="1"/>
              </w:numPr>
              <w:tabs>
                <w:tab w:val="left" w:pos="390"/>
              </w:tabs>
              <w:spacing w:line="240" w:lineRule="atLeast"/>
            </w:pPr>
            <w:r>
              <w:rPr>
                <w:rFonts w:hint="eastAsia"/>
              </w:rPr>
              <w:t>每件作品的参赛学生不超过</w:t>
            </w:r>
            <w:r>
              <w:rPr>
                <w:rFonts w:ascii="Times New Roman" w:hAnsi="Times New Roman" w:hint="eastAsia"/>
              </w:rPr>
              <w:t>5</w:t>
            </w:r>
            <w:r>
              <w:rPr>
                <w:rFonts w:hint="eastAsia"/>
              </w:rPr>
              <w:t>人，按贡献大小顺序填写；指导教师</w:t>
            </w:r>
            <w:r>
              <w:rPr>
                <w:rFonts w:ascii="Times New Roman" w:hAnsi="Times New Roman" w:hint="eastAsia"/>
              </w:rPr>
              <w:t>2</w:t>
            </w:r>
            <w:r>
              <w:rPr>
                <w:rFonts w:hint="eastAsia"/>
              </w:rPr>
              <w:t>人。</w:t>
            </w:r>
          </w:p>
          <w:p w14:paraId="3D057171" w14:textId="77777777" w:rsidR="00000000" w:rsidRDefault="00000000">
            <w:pPr>
              <w:numPr>
                <w:ilvl w:val="0"/>
                <w:numId w:val="1"/>
              </w:numPr>
              <w:tabs>
                <w:tab w:val="left" w:pos="390"/>
              </w:tabs>
              <w:spacing w:line="240" w:lineRule="atLeast"/>
            </w:pPr>
            <w:r>
              <w:rPr>
                <w:rFonts w:hint="eastAsia"/>
              </w:rPr>
              <w:t>制作费用主要包括：购买元器件和材料费等，不含调研、差旅、资料和学生人工费。</w:t>
            </w:r>
          </w:p>
          <w:p w14:paraId="14DDCF4D" w14:textId="77777777" w:rsidR="00000000" w:rsidRDefault="00000000">
            <w:pPr>
              <w:spacing w:line="240" w:lineRule="atLeast"/>
              <w:ind w:left="390"/>
            </w:pPr>
          </w:p>
        </w:tc>
      </w:tr>
    </w:tbl>
    <w:p w14:paraId="1FD26A83" w14:textId="77777777" w:rsidR="00C64C07" w:rsidRDefault="00C64C07"/>
    <w:sectPr w:rsidR="00C64C0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9E970" w14:textId="77777777" w:rsidR="00553B4A" w:rsidRDefault="00553B4A">
      <w:r>
        <w:separator/>
      </w:r>
    </w:p>
  </w:endnote>
  <w:endnote w:type="continuationSeparator" w:id="0">
    <w:p w14:paraId="4EF58F1F" w14:textId="77777777" w:rsidR="00553B4A" w:rsidRDefault="00553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D325A" w14:textId="1A810DFE" w:rsidR="00000000" w:rsidRDefault="00907E1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DEA0F2D" wp14:editId="5BEFD31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013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3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54EF29" w14:textId="77777777" w:rsidR="00000000" w:rsidRDefault="00000000">
                          <w:pPr>
                            <w:pStyle w:val="a3"/>
                          </w:pPr>
                          <w:r>
                            <w:t>—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DEA0F2D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19.6pt;margin-top:0;width:31.6pt;height:11pt;z-index:25165772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" filled="f" stroked="f" strokeweight=".5pt">
              <v:textbox style="mso-fit-shape-to-text:t" inset="0,0,0,0">
                <w:txbxContent>
                  <w:p w14:paraId="6754EF29" w14:textId="77777777" w:rsidR="00000000" w:rsidRDefault="00000000">
                    <w:pPr>
                      <w:pStyle w:val="a3"/>
                    </w:pPr>
                    <w:r>
                      <w:t>—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171CF" w14:textId="77777777" w:rsidR="00553B4A" w:rsidRDefault="00553B4A">
      <w:r>
        <w:separator/>
      </w:r>
    </w:p>
  </w:footnote>
  <w:footnote w:type="continuationSeparator" w:id="0">
    <w:p w14:paraId="3351220E" w14:textId="77777777" w:rsidR="00553B4A" w:rsidRDefault="00553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  <w:sz w:val="21"/>
        <w:u w:val="none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hint="default"/>
        <w:u w:val="none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hint="default"/>
        <w:u w:val="none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  <w:u w:val="none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hint="default"/>
        <w:u w:val="none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hint="default"/>
        <w:u w:val="none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default"/>
        <w:u w:val="none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hint="default"/>
        <w:u w:val="none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hint="default"/>
        <w:u w:val="none"/>
      </w:rPr>
    </w:lvl>
  </w:abstractNum>
  <w:num w:numId="1" w16cid:durableId="19710089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7BA4EF94"/>
    <w:rsid w:val="00553B4A"/>
    <w:rsid w:val="00562F65"/>
    <w:rsid w:val="00907E1A"/>
    <w:rsid w:val="00C64C07"/>
    <w:rsid w:val="7BA4E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481D09"/>
  <w15:chartTrackingRefBased/>
  <w15:docId w15:val="{50DF8BFE-10F9-4297-B0CC-6E8B9928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  <w:qFormat/>
  </w:style>
  <w:style w:type="table" w:default="1" w:styleId="a1">
    <w:name w:val="Normal Table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nhideWhenUsed/>
    <w:qFormat/>
    <w:pPr>
      <w:tabs>
        <w:tab w:val="center" w:pos="4153"/>
        <w:tab w:val="right" w:pos="8306"/>
      </w:tabs>
    </w:pPr>
    <w:rPr>
      <w:rFonts w:hAnsi="Times New Roman"/>
      <w:sz w:val="18"/>
    </w:rPr>
  </w:style>
  <w:style w:type="paragraph" w:styleId="a4">
    <w:name w:val="header"/>
    <w:basedOn w:val="a"/>
    <w:link w:val="a5"/>
    <w:rsid w:val="00907E1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07E1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李宇晴</dc:creator>
  <cp:keywords/>
  <cp:lastModifiedBy>X-P Hou</cp:lastModifiedBy>
  <cp:revision>2</cp:revision>
  <dcterms:created xsi:type="dcterms:W3CDTF">2025-03-27T02:56:00Z</dcterms:created>
  <dcterms:modified xsi:type="dcterms:W3CDTF">2025-03-27T02:56:00Z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ICV">
    <vt:lpwstr>927134DA43315D976268DB679F44A69B</vt:lpwstr>
  </property>
</Properties>
</file>